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73" w:rsidRDefault="000673B7" w:rsidP="00067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67211"/>
            <wp:effectExtent l="0" t="0" r="0" b="0"/>
            <wp:docPr id="4" name="Рисунок 4" descr="C:\Users\Витё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ёк\Downloads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056E" w:rsidRDefault="00C5056E" w:rsidP="00481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753" w:rsidRPr="00BE1C8A" w:rsidRDefault="00C5056E" w:rsidP="00BE1C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A93">
        <w:rPr>
          <w:rFonts w:ascii="Times New Roman" w:hAnsi="Times New Roman" w:cs="Times New Roman"/>
          <w:sz w:val="24"/>
          <w:szCs w:val="24"/>
        </w:rPr>
        <w:t xml:space="preserve">В соответствии с Приказами Министерства образования и науки Российской Федерации от 14.06.2013 №462 «Об утверждении Порядка проведения </w:t>
      </w:r>
      <w:proofErr w:type="spellStart"/>
      <w:r w:rsidRPr="00AB5A9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AB5A9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 (в редакции Приказа </w:t>
      </w:r>
      <w:proofErr w:type="spellStart"/>
      <w:r w:rsidRPr="00AB5A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A93">
        <w:rPr>
          <w:rFonts w:ascii="Times New Roman" w:hAnsi="Times New Roman" w:cs="Times New Roman"/>
          <w:sz w:val="24"/>
          <w:szCs w:val="24"/>
        </w:rPr>
        <w:t xml:space="preserve"> РФ от 14.12.2017 № 1218) и от 10.12.2013 №1324 «Об 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утверждении показателей деятельности образовательной организации, подлежащей </w:t>
      </w:r>
      <w:proofErr w:type="spellStart"/>
      <w:r w:rsidR="00711753" w:rsidRPr="00AB5A9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711753" w:rsidRPr="00AB5A93">
        <w:rPr>
          <w:rFonts w:ascii="Times New Roman" w:hAnsi="Times New Roman" w:cs="Times New Roman"/>
          <w:sz w:val="24"/>
          <w:szCs w:val="24"/>
        </w:rPr>
        <w:t xml:space="preserve">» (в редакции Приказа </w:t>
      </w:r>
      <w:proofErr w:type="spellStart"/>
      <w:r w:rsidR="00711753" w:rsidRPr="00AB5A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11753" w:rsidRPr="00AB5A93">
        <w:rPr>
          <w:rFonts w:ascii="Times New Roman" w:hAnsi="Times New Roman" w:cs="Times New Roman"/>
          <w:sz w:val="24"/>
          <w:szCs w:val="24"/>
        </w:rPr>
        <w:t xml:space="preserve"> РФ от 15.02.2017 №136) в МБДОУ№12 Г.СНЕЖНОЕ в сроки </w:t>
      </w:r>
      <w:r w:rsidR="003F0422" w:rsidRPr="00AB5A93">
        <w:rPr>
          <w:rFonts w:ascii="Times New Roman" w:hAnsi="Times New Roman" w:cs="Times New Roman"/>
          <w:sz w:val="24"/>
          <w:szCs w:val="24"/>
        </w:rPr>
        <w:t xml:space="preserve">с </w:t>
      </w:r>
      <w:r w:rsidR="009F29F8">
        <w:rPr>
          <w:rFonts w:ascii="Times New Roman" w:hAnsi="Times New Roman" w:cs="Times New Roman"/>
          <w:sz w:val="24"/>
          <w:szCs w:val="24"/>
        </w:rPr>
        <w:t>27.02.2024</w:t>
      </w:r>
      <w:r w:rsidR="009A2A3C" w:rsidRPr="00AB5A93">
        <w:rPr>
          <w:rFonts w:ascii="Times New Roman" w:hAnsi="Times New Roman" w:cs="Times New Roman"/>
          <w:sz w:val="24"/>
          <w:szCs w:val="24"/>
        </w:rPr>
        <w:t xml:space="preserve">г. 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по  </w:t>
      </w:r>
      <w:r w:rsidR="009F29F8">
        <w:rPr>
          <w:rFonts w:ascii="Times New Roman" w:hAnsi="Times New Roman" w:cs="Times New Roman"/>
          <w:sz w:val="24"/>
          <w:szCs w:val="24"/>
        </w:rPr>
        <w:t>12.04.2024</w:t>
      </w:r>
      <w:proofErr w:type="gramEnd"/>
      <w:r w:rsidR="009A2A3C" w:rsidRPr="00AB5A93">
        <w:rPr>
          <w:rFonts w:ascii="Times New Roman" w:hAnsi="Times New Roman" w:cs="Times New Roman"/>
          <w:sz w:val="24"/>
          <w:szCs w:val="24"/>
        </w:rPr>
        <w:t>г.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, с целью обеспечения доступности и открытости информации о деятельности организации, проведено </w:t>
      </w:r>
      <w:proofErr w:type="spellStart"/>
      <w:r w:rsidR="00711753" w:rsidRPr="00AB5A9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="00711753" w:rsidRPr="00AB5A93">
        <w:rPr>
          <w:rFonts w:ascii="Times New Roman" w:hAnsi="Times New Roman" w:cs="Times New Roman"/>
          <w:sz w:val="24"/>
          <w:szCs w:val="24"/>
        </w:rPr>
        <w:t xml:space="preserve"> деятельности обр</w:t>
      </w:r>
      <w:r w:rsidR="009F29F8">
        <w:rPr>
          <w:rFonts w:ascii="Times New Roman" w:hAnsi="Times New Roman" w:cs="Times New Roman"/>
          <w:sz w:val="24"/>
          <w:szCs w:val="24"/>
        </w:rPr>
        <w:t>азовательной организации за 2023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 год, сформирован отчёт, рассмотрен на засе</w:t>
      </w:r>
      <w:r w:rsidR="009A2A3C" w:rsidRPr="00AB5A93">
        <w:rPr>
          <w:rFonts w:ascii="Times New Roman" w:hAnsi="Times New Roman" w:cs="Times New Roman"/>
          <w:sz w:val="24"/>
          <w:szCs w:val="24"/>
        </w:rPr>
        <w:t xml:space="preserve">дании  Педагогического совета </w:t>
      </w:r>
      <w:r w:rsidR="00EC542E" w:rsidRPr="00AB5A93">
        <w:rPr>
          <w:rFonts w:ascii="Times New Roman" w:hAnsi="Times New Roman" w:cs="Times New Roman"/>
          <w:sz w:val="24"/>
          <w:szCs w:val="24"/>
        </w:rPr>
        <w:t>19</w:t>
      </w:r>
      <w:r w:rsidR="009F29F8">
        <w:rPr>
          <w:rFonts w:ascii="Times New Roman" w:hAnsi="Times New Roman" w:cs="Times New Roman"/>
          <w:sz w:val="24"/>
          <w:szCs w:val="24"/>
        </w:rPr>
        <w:t>.04.2024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г. (протокол № </w:t>
      </w:r>
      <w:r w:rsidR="00EC542E" w:rsidRPr="00AB5A93">
        <w:rPr>
          <w:rFonts w:ascii="Times New Roman" w:hAnsi="Times New Roman" w:cs="Times New Roman"/>
          <w:sz w:val="24"/>
          <w:szCs w:val="24"/>
        </w:rPr>
        <w:t>3</w:t>
      </w:r>
      <w:r w:rsidR="00711753" w:rsidRPr="00AB5A93">
        <w:rPr>
          <w:rFonts w:ascii="Times New Roman" w:hAnsi="Times New Roman" w:cs="Times New Roman"/>
          <w:sz w:val="24"/>
          <w:szCs w:val="24"/>
        </w:rPr>
        <w:t>).</w:t>
      </w:r>
    </w:p>
    <w:p w:rsidR="00C5056E" w:rsidRPr="00AB5A93" w:rsidRDefault="00711753" w:rsidP="00711753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93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711753" w:rsidRPr="00AB5A93" w:rsidRDefault="00711753" w:rsidP="0071175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B5A93">
        <w:rPr>
          <w:rFonts w:ascii="Times New Roman" w:hAnsi="Times New Roman" w:cs="Times New Roman"/>
          <w:b/>
          <w:sz w:val="24"/>
          <w:szCs w:val="24"/>
        </w:rPr>
        <w:t>1.1.Общие сведения об организации</w:t>
      </w:r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общеразвивающего типа «</w:t>
      </w:r>
      <w:proofErr w:type="gramStart"/>
      <w:r w:rsidRPr="00AB5A93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AB5A93">
        <w:rPr>
          <w:rFonts w:ascii="Times New Roman" w:hAnsi="Times New Roman" w:cs="Times New Roman"/>
          <w:sz w:val="24"/>
          <w:szCs w:val="24"/>
        </w:rPr>
        <w:t xml:space="preserve"> №12 «Ягодка» города Снежное».</w:t>
      </w:r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Адрес:</w:t>
      </w:r>
      <w:r w:rsidR="009F29F8">
        <w:rPr>
          <w:rFonts w:ascii="Times New Roman" w:hAnsi="Times New Roman" w:cs="Times New Roman"/>
          <w:sz w:val="24"/>
          <w:szCs w:val="24"/>
        </w:rPr>
        <w:t xml:space="preserve"> 286595 </w:t>
      </w:r>
      <w:r w:rsidR="00D7763F" w:rsidRPr="00AB5A93">
        <w:rPr>
          <w:rFonts w:ascii="Times New Roman" w:hAnsi="Times New Roman" w:cs="Times New Roman"/>
          <w:sz w:val="24"/>
          <w:szCs w:val="24"/>
        </w:rPr>
        <w:t xml:space="preserve">Г.О.СНЕЖНЯНСКИЙ, ПГТ. </w:t>
      </w:r>
      <w:proofErr w:type="gramStart"/>
      <w:r w:rsidR="00D7763F" w:rsidRPr="00AB5A93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="00D7763F" w:rsidRPr="00AB5A93">
        <w:rPr>
          <w:rFonts w:ascii="Times New Roman" w:hAnsi="Times New Roman" w:cs="Times New Roman"/>
          <w:sz w:val="24"/>
          <w:szCs w:val="24"/>
        </w:rPr>
        <w:t>, УЛ. СПЕРАНСКОГО, Д.14</w:t>
      </w:r>
    </w:p>
    <w:p w:rsidR="00711753" w:rsidRPr="00AB5A93" w:rsidRDefault="00D7763F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Телефон</w:t>
      </w:r>
      <w:r w:rsidR="00711753" w:rsidRPr="00AB5A93">
        <w:rPr>
          <w:rFonts w:ascii="Times New Roman" w:hAnsi="Times New Roman" w:cs="Times New Roman"/>
          <w:sz w:val="24"/>
          <w:szCs w:val="24"/>
        </w:rPr>
        <w:t>: +7(949)302-23-62</w:t>
      </w:r>
    </w:p>
    <w:p w:rsidR="00711753" w:rsidRPr="00AB5A93" w:rsidRDefault="00711753" w:rsidP="0071175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7" w:history="1">
        <w:r w:rsidR="009A2A3C" w:rsidRPr="00AB5A93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dnzv43.yagsdka@mail.ru</w:t>
        </w:r>
      </w:hyperlink>
    </w:p>
    <w:p w:rsidR="00711753" w:rsidRPr="00AB5A93" w:rsidRDefault="00EC542E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Учредитель: а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дминистрация города </w:t>
      </w:r>
      <w:proofErr w:type="gramStart"/>
      <w:r w:rsidR="00711753" w:rsidRPr="00AB5A9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="00711753" w:rsidRPr="00AB5A93">
        <w:rPr>
          <w:rFonts w:ascii="Times New Roman" w:hAnsi="Times New Roman" w:cs="Times New Roman"/>
          <w:sz w:val="24"/>
          <w:szCs w:val="24"/>
        </w:rPr>
        <w:t>. Учреждение является юридическим лицом, находящимся в ведении Отдела образования администрации г</w:t>
      </w:r>
      <w:proofErr w:type="gramStart"/>
      <w:r w:rsidR="00711753" w:rsidRPr="00AB5A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11753" w:rsidRPr="00AB5A93">
        <w:rPr>
          <w:rFonts w:ascii="Times New Roman" w:hAnsi="Times New Roman" w:cs="Times New Roman"/>
          <w:sz w:val="24"/>
          <w:szCs w:val="24"/>
        </w:rPr>
        <w:t>нежное.</w:t>
      </w:r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lastRenderedPageBreak/>
        <w:t xml:space="preserve">         Адрес: </w:t>
      </w:r>
      <w:r w:rsidR="00D7763F" w:rsidRPr="00AB5A9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7763F" w:rsidRPr="00AB5A9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7763F" w:rsidRPr="00AB5A93">
        <w:rPr>
          <w:rFonts w:ascii="Times New Roman" w:hAnsi="Times New Roman" w:cs="Times New Roman"/>
          <w:sz w:val="24"/>
          <w:szCs w:val="24"/>
        </w:rPr>
        <w:t>нежное, ул. Ленина, д.32</w:t>
      </w:r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Телефон: </w:t>
      </w:r>
      <w:r w:rsidR="00D7763F" w:rsidRPr="00AB5A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(06256)5-41-64, факс (06256)5-41-49</w:t>
      </w:r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Адрес электронной почты: </w:t>
      </w:r>
      <w:hyperlink r:id="rId8" w:history="1">
        <w:r w:rsidR="00D7763F" w:rsidRPr="00AB5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snijne</w:t>
        </w:r>
        <w:r w:rsidR="00D7763F" w:rsidRPr="00AB5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D7763F" w:rsidRPr="00AB5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="00D7763F" w:rsidRPr="00AB5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D7763F" w:rsidRPr="00AB5A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711753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Заведующий МБДОУ№12 Г.</w:t>
      </w:r>
      <w:proofErr w:type="gramStart"/>
      <w:r w:rsidRPr="00AB5A93">
        <w:rPr>
          <w:rFonts w:ascii="Times New Roman" w:hAnsi="Times New Roman" w:cs="Times New Roman"/>
          <w:sz w:val="24"/>
          <w:szCs w:val="24"/>
        </w:rPr>
        <w:t>СНЕЖНОЕ</w:t>
      </w:r>
      <w:proofErr w:type="gramEnd"/>
      <w:r w:rsidRPr="00AB5A9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5A93">
        <w:rPr>
          <w:rFonts w:ascii="Times New Roman" w:hAnsi="Times New Roman" w:cs="Times New Roman"/>
          <w:sz w:val="24"/>
          <w:szCs w:val="24"/>
        </w:rPr>
        <w:t>Гуминская</w:t>
      </w:r>
      <w:proofErr w:type="spellEnd"/>
      <w:r w:rsidRPr="00AB5A93">
        <w:rPr>
          <w:rFonts w:ascii="Times New Roman" w:hAnsi="Times New Roman" w:cs="Times New Roman"/>
          <w:sz w:val="24"/>
          <w:szCs w:val="24"/>
        </w:rPr>
        <w:t xml:space="preserve"> Ольга Викторовна.</w:t>
      </w:r>
    </w:p>
    <w:p w:rsidR="00EC542E" w:rsidRPr="00AB5A93" w:rsidRDefault="00B2736E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763F" w:rsidRPr="00AB5A93">
        <w:rPr>
          <w:rFonts w:ascii="Times New Roman" w:hAnsi="Times New Roman" w:cs="Times New Roman"/>
          <w:sz w:val="24"/>
          <w:szCs w:val="24"/>
        </w:rPr>
        <w:t>Основное з</w:t>
      </w:r>
      <w:r w:rsidR="00EC542E" w:rsidRPr="00AB5A93">
        <w:rPr>
          <w:rFonts w:ascii="Times New Roman" w:hAnsi="Times New Roman" w:cs="Times New Roman"/>
          <w:sz w:val="24"/>
          <w:szCs w:val="24"/>
        </w:rPr>
        <w:t>дание МБДОУ№12 Г.СНЕЖНОЕ вве</w:t>
      </w:r>
      <w:r w:rsidR="00D7763F" w:rsidRPr="00AB5A93">
        <w:rPr>
          <w:rFonts w:ascii="Times New Roman" w:hAnsi="Times New Roman" w:cs="Times New Roman"/>
          <w:sz w:val="24"/>
          <w:szCs w:val="24"/>
        </w:rPr>
        <w:t>дено в эксплуатацию в 1947 году, здание пищеблока и прачечной в 1962 году.</w:t>
      </w:r>
      <w:r w:rsidR="00EC542E" w:rsidRPr="00AB5A93">
        <w:rPr>
          <w:rFonts w:ascii="Times New Roman" w:hAnsi="Times New Roman" w:cs="Times New Roman"/>
          <w:sz w:val="24"/>
          <w:szCs w:val="24"/>
        </w:rPr>
        <w:t xml:space="preserve"> Проектная мощность -55 детей</w:t>
      </w:r>
      <w:r w:rsidR="009F29F8">
        <w:rPr>
          <w:rFonts w:ascii="Times New Roman" w:hAnsi="Times New Roman" w:cs="Times New Roman"/>
          <w:sz w:val="24"/>
          <w:szCs w:val="24"/>
        </w:rPr>
        <w:t>. Фактическая наполняемость – 31 ребёнок</w:t>
      </w:r>
      <w:r w:rsidR="00EC542E" w:rsidRPr="00AB5A93">
        <w:rPr>
          <w:rFonts w:ascii="Times New Roman" w:hAnsi="Times New Roman" w:cs="Times New Roman"/>
          <w:sz w:val="24"/>
          <w:szCs w:val="24"/>
        </w:rPr>
        <w:t>.</w:t>
      </w:r>
    </w:p>
    <w:p w:rsidR="00EC542E" w:rsidRPr="00AB5A93" w:rsidRDefault="00B2736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 рабочая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— пятидневная, с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пятницу. Длительность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пребывания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29F8">
        <w:rPr>
          <w:rFonts w:ascii="Times New Roman" w:eastAsia="Times New Roman" w:hAnsi="Times New Roman" w:cs="Times New Roman"/>
          <w:color w:val="000000"/>
          <w:sz w:val="24"/>
          <w:szCs w:val="24"/>
        </w:rPr>
        <w:t>— 12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 Режим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7:00 до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29F8">
        <w:rPr>
          <w:rFonts w:ascii="Times New Roman" w:eastAsia="Times New Roman" w:hAnsi="Times New Roman" w:cs="Times New Roman"/>
          <w:color w:val="000000"/>
          <w:sz w:val="24"/>
          <w:szCs w:val="24"/>
        </w:rPr>
        <w:t>19:0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EC542E" w:rsidRPr="00AB5A93" w:rsidRDefault="00B2736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hAnsi="Times New Roman" w:cs="Times New Roman"/>
          <w:sz w:val="24"/>
          <w:szCs w:val="24"/>
        </w:rPr>
        <w:t xml:space="preserve">МБДОУ№12 Г.СНЕЖНОЕ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— осуществление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</w:p>
    <w:p w:rsidR="00EC542E" w:rsidRPr="00AB5A93" w:rsidRDefault="00B2736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hAnsi="Times New Roman" w:cs="Times New Roman"/>
          <w:sz w:val="24"/>
          <w:szCs w:val="24"/>
        </w:rPr>
        <w:t xml:space="preserve">МБДОУ№12 Г.СНЕЖНОЕ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 развитие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физических, интеллектуальных, нравственных, эстетических и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личностных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качеств, формирование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предпосылок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сохранение и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:rsidR="00EC542E" w:rsidRPr="00AB5A93" w:rsidRDefault="00711753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         В настоящее время деятельность МБДОУ№12 Г.СНЕЖНОЕ определяется и регулируется </w:t>
      </w:r>
      <w:r w:rsidR="00EC542E" w:rsidRPr="00AB5A93">
        <w:rPr>
          <w:rFonts w:ascii="Times New Roman" w:hAnsi="Times New Roman" w:cs="Times New Roman"/>
          <w:sz w:val="24"/>
          <w:szCs w:val="24"/>
        </w:rPr>
        <w:t>следующими организационно-учредительными документами:</w:t>
      </w:r>
    </w:p>
    <w:p w:rsidR="00711753" w:rsidRPr="00AB5A93" w:rsidRDefault="00EC542E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>- Закон РФ</w:t>
      </w:r>
      <w:r w:rsidR="00711753" w:rsidRPr="00AB5A93">
        <w:rPr>
          <w:rFonts w:ascii="Times New Roman" w:hAnsi="Times New Roman" w:cs="Times New Roman"/>
          <w:sz w:val="24"/>
          <w:szCs w:val="24"/>
        </w:rPr>
        <w:t xml:space="preserve"> от 29.</w:t>
      </w:r>
      <w:r w:rsidRPr="00AB5A93">
        <w:rPr>
          <w:rFonts w:ascii="Times New Roman" w:hAnsi="Times New Roman" w:cs="Times New Roman"/>
          <w:sz w:val="24"/>
          <w:szCs w:val="24"/>
        </w:rPr>
        <w:t>12.2012 №273-ФЗ «Об образовании в Российской Федерации»;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- Приказ </w:t>
      </w:r>
      <w:proofErr w:type="spellStart"/>
      <w:r w:rsidRPr="00AB5A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5A93">
        <w:rPr>
          <w:rFonts w:ascii="Times New Roman" w:hAnsi="Times New Roman" w:cs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17.10.2013г. №1155;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B5A9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B5A9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B5A93">
        <w:rPr>
          <w:rFonts w:ascii="Times New Roman" w:hAnsi="Times New Roman" w:cs="Times New Roman"/>
          <w:sz w:val="24"/>
          <w:szCs w:val="24"/>
        </w:rPr>
        <w:t xml:space="preserve"> РФ от 31 июля 2020г.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hAnsi="Times New Roman" w:cs="Times New Roman"/>
          <w:sz w:val="24"/>
          <w:szCs w:val="24"/>
        </w:rPr>
        <w:t xml:space="preserve">-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молодежи»;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1.2.3685-21 «Гигиенические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нормативы 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факторов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обитания»;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СП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2.3/2.4.3590-20 «Санитарно-эпидемиологические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общественного питания населения»;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 Устав, ООП ДО МБДОУ№12 Г.</w:t>
      </w:r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СНЕЖНОЕ</w:t>
      </w:r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, локальные акты, приказы МБДОУ№12 Г.СНЕЖНОЕ.</w:t>
      </w:r>
    </w:p>
    <w:p w:rsidR="003F0422" w:rsidRPr="00AB5A93" w:rsidRDefault="003F0422" w:rsidP="003F0422">
      <w:pPr>
        <w:pStyle w:val="a3"/>
        <w:numPr>
          <w:ilvl w:val="1"/>
          <w:numId w:val="12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системы управления организации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Управление МБДОУ№12 Г.СНЕЖНОЕ осуществляется в соответствие с действующим законодательством и Уставом МБДОУ№12 Г.СНЕЖНОЕ на основе сочетания принципов единоначалия и коллегиальности. Формами коллегиального управления являются: Педагогический совет, общее собрание трудового коллектива. Единоличным исполнительным органом является руководитель – заведующий МБДОУ№12 Г.</w:t>
      </w:r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СНЕЖНОЕ</w:t>
      </w:r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Заведующий контролирует работу и обеспечивает эффективное взаимодействие всех служб дошкольного учреждения, утверждает штатное расписание, отчетные документы, осуществляет общее руководство МБДОУ№12 Г.СНЕЖНОЕ.</w:t>
      </w:r>
    </w:p>
    <w:p w:rsidR="003F0422" w:rsidRPr="00AB5A93" w:rsidRDefault="00AB5A93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 определяет стратегию образовательной деятельности; обсуждает содержание образования, выбор форм, методов, методик и технологий, реализуемых в образовательном процессе; рассматривает и принимает образовательные программы дошкольного образования; рассматривает и согласовывает планы воспитательно-образовательной и методической работы; рассматривает вопросы повышения квалификации педагогических работников, развития их творческой инициативы, распространения передового педагогического опыта; планирует и анализирует состояние учебно-методического обеспечения, результатов освоения образовательных программ;</w:t>
      </w:r>
      <w:proofErr w:type="gramEnd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заслушивает отчеты педагогических работников и иных работников по обеспечению качества образовательного процесса; представляет педагогических работников к поощрению.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Общее собрание трудового коллектива принимает решения о заключении коллективного договора и его утверждение, утверждает Правила внутреннего трудового распорядка, обсуждает и утверждает ряд локальных актов, вносит предложения по улучшению деятельности образовательной организации.</w:t>
      </w:r>
    </w:p>
    <w:p w:rsidR="00B2736E" w:rsidRPr="009F29F8" w:rsidRDefault="00052E9A" w:rsidP="009F29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и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сада.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F29F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итогам 2023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</w:t>
      </w:r>
      <w:r w:rsidR="00AB5A9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МБДОУ№12 Г.СНЕЖНОЕ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оценивается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эффективная, позволяющая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учесть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и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отношений.</w:t>
      </w:r>
      <w:proofErr w:type="gramEnd"/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hAnsi="Times New Roman" w:cs="Times New Roman"/>
          <w:b/>
          <w:sz w:val="24"/>
          <w:szCs w:val="24"/>
        </w:rPr>
        <w:t>1.3</w:t>
      </w:r>
      <w:r w:rsidRPr="00AB5A93">
        <w:rPr>
          <w:rFonts w:ascii="Times New Roman" w:hAnsi="Times New Roman" w:cs="Times New Roman"/>
          <w:sz w:val="24"/>
          <w:szCs w:val="24"/>
        </w:rPr>
        <w:t xml:space="preserve">. </w:t>
      </w:r>
      <w:r w:rsidRPr="00AB5A9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кадрового потенциала</w:t>
      </w:r>
    </w:p>
    <w:p w:rsidR="003F0422" w:rsidRPr="00AB5A93" w:rsidRDefault="004F67EE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учреждение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штатному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расписанию. Имеются вакансия педагога-психолога, музыкального руководителя.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насчитывает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5A9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</w:t>
      </w:r>
      <w:r w:rsidR="009A2A3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инструктор</w:t>
      </w:r>
      <w:r w:rsidR="009A2A3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физическому воспитанию.</w:t>
      </w:r>
    </w:p>
    <w:p w:rsidR="003F0422" w:rsidRPr="00AB5A93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педагогических работников по возрасту</w:t>
      </w:r>
    </w:p>
    <w:p w:rsidR="003F0422" w:rsidRPr="00AB5A93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29250" cy="2933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422" w:rsidRPr="00AB5A93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36E" w:rsidRDefault="00B2736E" w:rsidP="00B2736E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5A93" w:rsidRPr="00AB5A93" w:rsidRDefault="00AB5A93" w:rsidP="00B2736E">
      <w:pPr>
        <w:tabs>
          <w:tab w:val="left" w:pos="15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422" w:rsidRPr="00AB5A93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Характеристика кадрового состава по стажу работы</w:t>
      </w:r>
    </w:p>
    <w:p w:rsidR="003F0422" w:rsidRPr="00AB5A93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noProof/>
          <w:sz w:val="24"/>
          <w:szCs w:val="24"/>
          <w:lang w:eastAsia="ru-RU"/>
        </w:rPr>
        <w:drawing>
          <wp:inline distT="0" distB="0" distL="0" distR="0">
            <wp:extent cx="4572000" cy="2800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0422" w:rsidRPr="00AB5A93" w:rsidRDefault="00B2736E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осваивают новые образовательные стандарты, эффективно участвуют в методических мероприятиях, работают по планам самообразования. Курсовую переподготовку по внедрению ФГОС </w:t>
      </w:r>
      <w:proofErr w:type="gramStart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прошли</w:t>
      </w:r>
      <w:proofErr w:type="gramEnd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100% педагогов.</w:t>
      </w:r>
      <w:r w:rsidR="009A2A3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Своё профессиональное мастерство воспитатели подтверждают использованием в практике работы таких инновационных технологий, как </w:t>
      </w:r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проектная деятельность, ТРИЗ технологию, технология мнемотехники, технологию </w:t>
      </w:r>
      <w:proofErr w:type="spellStart"/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Лэпбук</w:t>
      </w:r>
      <w:proofErr w:type="spellEnd"/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технологию </w:t>
      </w:r>
      <w:proofErr w:type="spellStart"/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сторителлинг</w:t>
      </w:r>
      <w:proofErr w:type="spellEnd"/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, …..</w:t>
      </w:r>
    </w:p>
    <w:p w:rsidR="003F0422" w:rsidRPr="00AB5A93" w:rsidRDefault="00B2736E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 учреждении созданы условия для участия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в конкурсах на различных уровнях.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noProof/>
          <w:sz w:val="24"/>
          <w:szCs w:val="24"/>
          <w:lang w:eastAsia="ru-RU"/>
        </w:rPr>
        <w:drawing>
          <wp:inline distT="0" distB="0" distL="0" distR="0">
            <wp:extent cx="4714875" cy="30194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1C8A" w:rsidRDefault="00BE1C8A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0422" w:rsidRDefault="003F0422" w:rsidP="003F04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Участие педагогов в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профессиональных конкурсах в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="009F2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году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41"/>
        <w:gridCol w:w="1559"/>
        <w:gridCol w:w="1843"/>
        <w:gridCol w:w="1842"/>
      </w:tblGrid>
      <w:tr w:rsidR="009F29F8" w:rsidTr="009F29F8">
        <w:trPr>
          <w:cantSplit/>
          <w:trHeight w:val="1134"/>
        </w:trPr>
        <w:tc>
          <w:tcPr>
            <w:tcW w:w="85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F29F8" w:rsidRPr="009F29F8" w:rsidRDefault="009F29F8" w:rsidP="009F29F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(форумы, акции, конференции, профессиональные  конкурсы для педагогов и др.)</w:t>
            </w:r>
          </w:p>
        </w:tc>
        <w:tc>
          <w:tcPr>
            <w:tcW w:w="1559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</w:t>
            </w:r>
          </w:p>
        </w:tc>
      </w:tr>
      <w:tr w:rsidR="009F29F8" w:rsidTr="009F29F8">
        <w:trPr>
          <w:trHeight w:val="1860"/>
        </w:trPr>
        <w:tc>
          <w:tcPr>
            <w:tcW w:w="85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презентацию профессионального мастерства в номинации «Лучший инновационный проект»</w:t>
            </w:r>
          </w:p>
        </w:tc>
        <w:tc>
          <w:tcPr>
            <w:tcW w:w="1559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</w:t>
            </w:r>
            <w:proofErr w:type="gram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229"/>
        </w:trPr>
        <w:tc>
          <w:tcPr>
            <w:tcW w:w="85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дистанционный педагогический конкурс «Лучшая педагогическая разработка» номинация «Творческие работы педагогов» </w:t>
            </w:r>
          </w:p>
        </w:tc>
        <w:tc>
          <w:tcPr>
            <w:tcW w:w="1559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</w:t>
            </w:r>
            <w:proofErr w:type="gram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9F29F8" w:rsidTr="009F29F8">
        <w:trPr>
          <w:trHeight w:val="1769"/>
        </w:trPr>
        <w:tc>
          <w:tcPr>
            <w:tcW w:w="85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4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Федеральный.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финала « III-</w:t>
            </w: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Чемпионат России на лучшую презентацию профессионального мастерства среди работников учреждений культуры, образования и социальной сферы- 2023»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F29F8" w:rsidTr="009F29F8">
        <w:trPr>
          <w:trHeight w:val="291"/>
        </w:trPr>
        <w:tc>
          <w:tcPr>
            <w:tcW w:w="85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Форум ПЕДАГОГИ РОССИИ «Инновационные подходы сочетания очных и дистанционных методов в образовательном процессе и работе с родителями в соответствии с ФГОС»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Май 2023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Гуминская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270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31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330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420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Л.М.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300"/>
        </w:trPr>
        <w:tc>
          <w:tcPr>
            <w:tcW w:w="85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интерактивный семинар «Актуальные изменения в образовательном законодательстве </w:t>
            </w: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России</w:t>
            </w:r>
            <w:proofErr w:type="gram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бзор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предотвращение нарушений»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28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480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Глушко О.Н.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162"/>
        </w:trPr>
        <w:tc>
          <w:tcPr>
            <w:tcW w:w="85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 Онлайн-марафон «Первая помощь в образовательной организации»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Гуминская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19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Н.В.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Л.М.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111"/>
        </w:trPr>
        <w:tc>
          <w:tcPr>
            <w:tcW w:w="85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41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педагогическая акция «Я – воспитатель! А это значит…»</w:t>
            </w:r>
          </w:p>
        </w:tc>
        <w:tc>
          <w:tcPr>
            <w:tcW w:w="1559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F29F8" w:rsidTr="009F29F8">
        <w:trPr>
          <w:trHeight w:val="405"/>
        </w:trPr>
        <w:tc>
          <w:tcPr>
            <w:tcW w:w="85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педагогический конкурс «Творческий воспитатель-2023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408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9F29F8" w:rsidTr="009F29F8">
        <w:trPr>
          <w:trHeight w:val="252"/>
        </w:trPr>
        <w:tc>
          <w:tcPr>
            <w:tcW w:w="85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1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Федеральный</w:t>
            </w: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Форум «Педагоги России: инновации в образовании»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Павлова С.К.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165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Куденко</w:t>
            </w:r>
            <w:proofErr w:type="spellEnd"/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Е.Ф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  <w:tr w:rsidR="009F29F8" w:rsidTr="009F29F8">
        <w:trPr>
          <w:trHeight w:val="120"/>
        </w:trPr>
        <w:tc>
          <w:tcPr>
            <w:tcW w:w="85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Пономарёва Л.М.</w:t>
            </w:r>
          </w:p>
        </w:tc>
        <w:tc>
          <w:tcPr>
            <w:tcW w:w="1842" w:type="dxa"/>
            <w:shd w:val="clear" w:color="auto" w:fill="auto"/>
          </w:tcPr>
          <w:p w:rsidR="009F29F8" w:rsidRPr="009F29F8" w:rsidRDefault="009F29F8" w:rsidP="009F29F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9F8">
              <w:rPr>
                <w:rFonts w:ascii="Times New Roman" w:eastAsia="Calibri" w:hAnsi="Times New Roman" w:cs="Times New Roman"/>
                <w:sz w:val="24"/>
                <w:szCs w:val="24"/>
              </w:rPr>
              <w:t>Диплом +сертификаты</w:t>
            </w:r>
          </w:p>
        </w:tc>
      </w:tr>
    </w:tbl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736E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Вывод: 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 учреждении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условия, обеспечивающие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качественную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обновления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 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саду.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МБДОУ №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зарекомендовали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инициативным, творческим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который умеет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найти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к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ребенку, помочь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и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развить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способности. Однако необходимо продолжать активно принимать участие в методических мероприятиях различного уровня по вопросам перехода </w:t>
      </w:r>
      <w:r w:rsidR="009A2A3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образования на 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образовательные стандарты, с целью расширения профессиональных компетенций и профессионального роста.</w:t>
      </w:r>
    </w:p>
    <w:p w:rsidR="00AB5A93" w:rsidRPr="00AB5A93" w:rsidRDefault="00AB5A93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422" w:rsidRPr="00AB5A93" w:rsidRDefault="00AB5A93" w:rsidP="00EC54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F0422" w:rsidRPr="00AB5A93">
        <w:rPr>
          <w:rFonts w:ascii="Times New Roman" w:hAnsi="Times New Roman" w:cs="Times New Roman"/>
          <w:b/>
          <w:sz w:val="24"/>
          <w:szCs w:val="24"/>
        </w:rPr>
        <w:t>1.4</w:t>
      </w:r>
      <w:r w:rsidR="00EC542E" w:rsidRPr="00AB5A93">
        <w:rPr>
          <w:rFonts w:ascii="Times New Roman" w:hAnsi="Times New Roman" w:cs="Times New Roman"/>
          <w:b/>
          <w:sz w:val="24"/>
          <w:szCs w:val="24"/>
        </w:rPr>
        <w:t>. Оценка</w:t>
      </w:r>
      <w:r w:rsidR="003F0422" w:rsidRPr="00AB5A93">
        <w:rPr>
          <w:rFonts w:ascii="Times New Roman" w:hAnsi="Times New Roman" w:cs="Times New Roman"/>
          <w:b/>
          <w:sz w:val="24"/>
          <w:szCs w:val="24"/>
        </w:rPr>
        <w:t xml:space="preserve"> содержания и качества подготовки </w:t>
      </w:r>
      <w:proofErr w:type="gramStart"/>
      <w:r w:rsidR="003F0422" w:rsidRPr="00AB5A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3F0422" w:rsidRPr="00AB5A93" w:rsidRDefault="00EC542E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осуществлялась на основании </w:t>
      </w:r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ДО МБДОУ№12 Г.СНЕЖНОЕ.</w:t>
      </w:r>
      <w:r w:rsidR="003F0422" w:rsidRPr="00AB5A93">
        <w:rPr>
          <w:rFonts w:ascii="Times New Roman" w:hAnsi="Times New Roman" w:cs="Times New Roman"/>
          <w:sz w:val="24"/>
          <w:szCs w:val="24"/>
        </w:rPr>
        <w:t xml:space="preserve">  Содержание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ООП </w:t>
      </w:r>
      <w:proofErr w:type="gramStart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proofErr w:type="gram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положениям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психологии и дошкольной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педагогики. Программа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выстроена с учетом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 в соответствии с возрастными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возможностями и особенностями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воспитанников, спецификой и возможностями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областей.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комплексно-тематическом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процесса; предусматривает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в совместной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 и детей и самостоятельной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в рамках организованной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 но и при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моментов в соответствии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спецификой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образования.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составлена в соответствии с образовательными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областями:</w:t>
      </w:r>
    </w:p>
    <w:p w:rsidR="003F0422" w:rsidRPr="00AB5A93" w:rsidRDefault="003F0422" w:rsidP="003F04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Физическое</w:t>
      </w:r>
      <w:proofErr w:type="spell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3F0422" w:rsidRPr="00AB5A93" w:rsidRDefault="003F0422" w:rsidP="003F04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Социально-коммуникативное</w:t>
      </w:r>
      <w:proofErr w:type="spell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3F0422" w:rsidRPr="00AB5A93" w:rsidRDefault="003F0422" w:rsidP="003F04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Познавательное</w:t>
      </w:r>
      <w:proofErr w:type="spell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3F0422" w:rsidRPr="00AB5A93" w:rsidRDefault="003F0422" w:rsidP="003F0422">
      <w:pPr>
        <w:numPr>
          <w:ilvl w:val="0"/>
          <w:numId w:val="3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Художественно-эстетическое</w:t>
      </w:r>
      <w:proofErr w:type="spell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»;</w:t>
      </w:r>
    </w:p>
    <w:p w:rsidR="00EC542E" w:rsidRPr="00AB5A93" w:rsidRDefault="003F0422" w:rsidP="00711753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Речевое</w:t>
      </w:r>
      <w:proofErr w:type="spellEnd"/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развитие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группах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</w:t>
      </w:r>
      <w:r w:rsidR="00B2736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направленности. В детском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саду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функционируют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 возраст воспитанников – от 1,5 до 7 лет:</w:t>
      </w:r>
    </w:p>
    <w:p w:rsidR="00EC542E" w:rsidRPr="00AB5A93" w:rsidRDefault="00EC542E" w:rsidP="007117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па раннего возраста (1,5-3) – 12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воспитанников;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средняя группа (3-5) – 9 воспитанников;</w:t>
      </w:r>
    </w:p>
    <w:p w:rsidR="00EC542E" w:rsidRPr="00AB5A93" w:rsidRDefault="002602BD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старшая группа (5-7 лет) – 10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 основе образовательного процесса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Организованная образовательная деятельность ведется фронтально и по подгруппам, продолжительность соответствует санитарным требованиям. Основной формой ООД является игра. Образовательная деятельность строится с учетом индивидуальных особенностей детей и их способностей.</w:t>
      </w:r>
    </w:p>
    <w:p w:rsidR="00EC542E" w:rsidRDefault="00BE1C8A" w:rsidP="00BE1C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В апреле</w:t>
      </w:r>
      <w:r>
        <w:rPr>
          <w:rFonts w:hAnsi="Times New Roman" w:cs="Times New Roman"/>
          <w:color w:val="000000"/>
          <w:sz w:val="24"/>
          <w:szCs w:val="24"/>
        </w:rPr>
        <w:t xml:space="preserve"> 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12 </w:t>
      </w:r>
      <w:r>
        <w:rPr>
          <w:rFonts w:hAnsi="Times New Roman" w:cs="Times New Roman"/>
          <w:color w:val="000000"/>
          <w:sz w:val="24"/>
          <w:szCs w:val="24"/>
        </w:rPr>
        <w:t>проводили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предмет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предпосылок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фронтальной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умение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образцу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осуществлять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обладать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остановиться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выполнении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переключиться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распределения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переключения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работоспособности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темпа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самоконтроля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образовательной деятельности отражается в данных педагогической диагностики индивидуального развития детей с целью определения степени освоения воспитанниками ООП ДО МБДОУ№12 Г.СНЕЖНОЕ</w:t>
      </w:r>
      <w:proofErr w:type="gramStart"/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езультаты качества освоения ООП ДО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2023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выглядят следующим образом:</w:t>
      </w:r>
    </w:p>
    <w:p w:rsidR="00C57BAD" w:rsidRPr="00BE1C8A" w:rsidRDefault="00C57BAD" w:rsidP="00BE1C8A">
      <w:pPr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850"/>
        <w:gridCol w:w="709"/>
        <w:gridCol w:w="709"/>
        <w:gridCol w:w="665"/>
        <w:gridCol w:w="752"/>
        <w:gridCol w:w="567"/>
        <w:gridCol w:w="851"/>
        <w:gridCol w:w="1066"/>
      </w:tblGrid>
      <w:tr w:rsidR="00EC542E" w:rsidRPr="00AB5A93" w:rsidTr="00EC542E">
        <w:tc>
          <w:tcPr>
            <w:tcW w:w="3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Выше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Норма</w:t>
            </w:r>
            <w:proofErr w:type="spellEnd"/>
          </w:p>
        </w:tc>
        <w:tc>
          <w:tcPr>
            <w:tcW w:w="13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Ниже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</w:tr>
      <w:tr w:rsidR="00EC542E" w:rsidRPr="00AB5A93" w:rsidTr="00EC542E">
        <w:tc>
          <w:tcPr>
            <w:tcW w:w="3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% в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пределе</w:t>
            </w:r>
            <w:proofErr w:type="spellEnd"/>
          </w:p>
          <w:p w:rsidR="00EC542E" w:rsidRPr="00AB5A93" w:rsidRDefault="00EC542E" w:rsidP="009A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нормы</w:t>
            </w:r>
            <w:proofErr w:type="spellEnd"/>
          </w:p>
        </w:tc>
      </w:tr>
      <w:tr w:rsidR="00EC542E" w:rsidRPr="00AB5A93" w:rsidTr="00EC542E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 рамках целевых ориентиров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C542E" w:rsidRPr="00AB5A93" w:rsidTr="00EC542E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="009A59F7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="009A59F7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="009A59F7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2E" w:rsidRPr="00AB5A93" w:rsidRDefault="009A59F7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дошкольном учреждении.</w:t>
      </w: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Реализация каждой образовательной области предполагает решение воспитательно-образовательных задач во всех видах детской деятельности, имеющих место в режиме дня детского сада: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режимные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моменты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игровая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организованные традиционные и интегрированные занятия;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индивидуальная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подгрупповая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работа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самостоятельна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деятельность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EC542E" w:rsidRPr="00AB5A93" w:rsidRDefault="00EC542E" w:rsidP="00EC542E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опыты</w:t>
      </w:r>
      <w:proofErr w:type="spellEnd"/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экспериментирование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F0422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Степень освоения детьми 6-7 лет ООП </w:t>
      </w:r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всем образо</w:t>
      </w:r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вательным областям следующий: 43% - высокий уровень; 50% - достаточный уровень;7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% - средний уровень.</w:t>
      </w:r>
    </w:p>
    <w:p w:rsidR="004F67EE" w:rsidRPr="004F67EE" w:rsidRDefault="004F67EE" w:rsidP="004F67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Стоит отметить результаты анкетирования родителей по вопросам удовлетворенности работой коллектива дошкольного учреждения. </w:t>
      </w:r>
      <w:r w:rsidRPr="004F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 данные позволили выявить сильные и слабые стороны работы педагогического коллектива и осуществить ее возможные улучшения. Такие как, получают ли родители полную информацию о целях, задачах в области обучения и воспитания детей разных возрастных групп, о режиме работы образовательного учреждения, питании, санитарно-гигиенических условиях и др</w:t>
      </w:r>
      <w:proofErr w:type="gramStart"/>
      <w:r w:rsidRPr="004F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4F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опросах.</w:t>
      </w:r>
    </w:p>
    <w:p w:rsidR="004F67EE" w:rsidRPr="004F67EE" w:rsidRDefault="004F67EE" w:rsidP="004F67E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позволяет говорить об удовлетворенности большинством родителей условиями содержания и образования детей в дошкольном учреждении.</w:t>
      </w:r>
    </w:p>
    <w:p w:rsidR="004F67EE" w:rsidRPr="00AB5A93" w:rsidRDefault="004F67E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BAD" w:rsidRDefault="00C57BAD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Воспитательная работа.</w:t>
      </w:r>
    </w:p>
    <w:p w:rsidR="00EC542E" w:rsidRPr="00AB5A93" w:rsidRDefault="00EC542E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целью повышения  результативности воспитательной работы в </w:t>
      </w:r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начале 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2023-2024</w:t>
      </w:r>
      <w:r w:rsidR="00003303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проводился  анализ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воспитанников.</w:t>
      </w:r>
    </w:p>
    <w:p w:rsidR="00EC542E" w:rsidRPr="00AB5A93" w:rsidRDefault="00EC542E" w:rsidP="00EC5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семей</w:t>
      </w:r>
      <w:proofErr w:type="spellEnd"/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9"/>
        <w:gridCol w:w="2977"/>
        <w:gridCol w:w="3618"/>
      </w:tblGrid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="00DE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DE3EF1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E3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EC542E" w:rsidRPr="00AB5A93" w:rsidRDefault="00EC542E" w:rsidP="00EC54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9"/>
        <w:gridCol w:w="2977"/>
        <w:gridCol w:w="3618"/>
      </w:tblGrid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</w:t>
            </w:r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Один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DE3EF1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BE1C8A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074D84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3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BE1C8A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C542E" w:rsidRPr="00AB5A93" w:rsidTr="00EC542E"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</w:t>
            </w:r>
            <w:proofErr w:type="spellEnd"/>
            <w:r w:rsidR="00FF524B"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ребенка</w:t>
            </w:r>
            <w:proofErr w:type="spellEnd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542E" w:rsidRPr="00AB5A93" w:rsidRDefault="00EC542E" w:rsidP="00EC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BE1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EC542E" w:rsidRPr="00AB5A93" w:rsidRDefault="00EC542E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42E" w:rsidRPr="00AB5A93" w:rsidRDefault="009A59F7" w:rsidP="00EC542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 с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с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воспитателей и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уделяется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месяцы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 в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сад, так и в течени</w:t>
      </w:r>
      <w:proofErr w:type="gramStart"/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пребывания в дошкольном учреждении.</w:t>
      </w:r>
      <w:r w:rsidR="00EC542E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3F0422" w:rsidRPr="00AB5A93" w:rsidRDefault="00AB5A93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целях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«Формирование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патриотических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 у дошкольников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 к родному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краю, знакомство с традициями и обычаями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культуры» в детском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саду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проводилась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разнопланового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в следующих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направлениях: работа с педагогами, с детьми, с родителями, с социумом.</w:t>
      </w:r>
    </w:p>
    <w:p w:rsidR="003F0422" w:rsidRPr="00AB5A93" w:rsidRDefault="00AB5A93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патриотическому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системный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и направлена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формирование:</w:t>
      </w:r>
    </w:p>
    <w:p w:rsidR="003F0422" w:rsidRPr="00AB5A93" w:rsidRDefault="00FF524B" w:rsidP="003F0422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чувства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 и духовно-нравственных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ценностей;</w:t>
      </w:r>
    </w:p>
    <w:p w:rsidR="003F0422" w:rsidRPr="00AB5A93" w:rsidRDefault="003F0422" w:rsidP="003F0422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эмоционально-ценностного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к истории, культуре и традициям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 и России;</w:t>
      </w:r>
    </w:p>
    <w:p w:rsidR="003F0422" w:rsidRPr="00AB5A93" w:rsidRDefault="003F0422" w:rsidP="003F0422">
      <w:pPr>
        <w:numPr>
          <w:ilvl w:val="0"/>
          <w:numId w:val="4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гражданственности, патриотических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 и уважения к прошлому, настоящему и будущему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традиций, художественной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культурного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и малой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Родины.</w:t>
      </w:r>
    </w:p>
    <w:p w:rsidR="003F0422" w:rsidRPr="00AB5A93" w:rsidRDefault="00AB5A93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группах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="00FF524B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прошли: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AB5A93">
        <w:rPr>
          <w:rFonts w:ascii="Times New Roman" w:eastAsia="Calibri" w:hAnsi="Times New Roman" w:cs="Times New Roman"/>
          <w:sz w:val="24"/>
          <w:szCs w:val="24"/>
        </w:rPr>
        <w:t>познавательные беседы: «Донбасс – мой край родной» «Что такое «патриотизм» для дошкольника»</w:t>
      </w:r>
      <w:proofErr w:type="gramStart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«День матери», "Наша Армия", «Первый космонавт», «День Победы», «Снежное – моя Родина», «Беседа о Дне защитников Отечества», «Моя семья», «Знакомство с флагом, гимном, гербом ДНР», «Мой любимый детский сад», «Хлеб - богатство России», «Символы России»;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- беседа с родителями на тему </w:t>
      </w:r>
      <w:r w:rsidRPr="00AB5A93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«Семейные традиции и их роль в вашей семье»</w:t>
      </w:r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FF524B"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 xml:space="preserve">«Патриотическое воспитание – начинается с семьи»; 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</w:pPr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- беседа о святочных праздниках, об обычаях рядиться на святки, знакомство </w:t>
      </w:r>
      <w:r w:rsidRPr="00AB5A93">
        <w:rPr>
          <w:rFonts w:ascii="Times New Roman" w:eastAsia="Calibri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детей</w:t>
      </w:r>
      <w:r w:rsidRPr="00AB5A93">
        <w:rPr>
          <w:rFonts w:ascii="Times New Roman" w:eastAsia="Calibri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с рождественскими песнями</w:t>
      </w:r>
      <w:proofErr w:type="gramStart"/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;р</w:t>
      </w:r>
      <w:proofErr w:type="gramEnd"/>
      <w:r w:rsidRPr="00AB5A93">
        <w:rPr>
          <w:rFonts w:ascii="Times New Roman" w:eastAsia="Calibri" w:hAnsi="Times New Roman" w:cs="Times New Roman"/>
          <w:color w:val="111111"/>
          <w:sz w:val="24"/>
          <w:szCs w:val="24"/>
          <w:shd w:val="clear" w:color="auto" w:fill="FFFFFF"/>
        </w:rPr>
        <w:t>ассматривание иллюстраций, прослушивание обрядовых песен, заучивание стихов, прибауток, песенок – колядок, святочными гаданиями.</w:t>
      </w:r>
    </w:p>
    <w:p w:rsidR="003F0422" w:rsidRPr="00AB5A93" w:rsidRDefault="00FF524B" w:rsidP="003F04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3F0422" w:rsidRPr="00AB5A93">
        <w:rPr>
          <w:rFonts w:ascii="Times New Roman" w:eastAsia="Calibri" w:hAnsi="Times New Roman" w:cs="Times New Roman"/>
          <w:sz w:val="24"/>
          <w:szCs w:val="24"/>
        </w:rPr>
        <w:t>В  рамках реализации годового плана работы в течени</w:t>
      </w:r>
      <w:proofErr w:type="gramStart"/>
      <w:r w:rsidR="003F0422" w:rsidRPr="00AB5A9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3F0422" w:rsidRPr="00AB5A93">
        <w:rPr>
          <w:rFonts w:ascii="Times New Roman" w:eastAsia="Calibri" w:hAnsi="Times New Roman" w:cs="Times New Roman"/>
          <w:sz w:val="24"/>
          <w:szCs w:val="24"/>
        </w:rPr>
        <w:t xml:space="preserve"> года проводились мероприятия для родителей с использованием форм работы онлайн и офлайн. По запросу родителей педагогами и специалистами были проведены</w:t>
      </w:r>
      <w:proofErr w:type="gramStart"/>
      <w:r w:rsidR="003F0422" w:rsidRPr="00AB5A9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- 30 групповых консультаций с родителями воспитанников: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«Развитие связной речи у детей старшего дошкольного возраста»;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«Воспитание патриотических чувств у дошкольников»;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«Спички не игрушка, а огонь не забава»;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«Здо</w:t>
      </w:r>
      <w:r w:rsidR="00003303" w:rsidRPr="00AB5A93">
        <w:rPr>
          <w:rFonts w:ascii="Times New Roman" w:eastAsia="Calibri" w:hAnsi="Times New Roman" w:cs="Times New Roman"/>
          <w:sz w:val="24"/>
          <w:szCs w:val="24"/>
        </w:rPr>
        <w:t>ровое питание для дошкольников».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- 9  индивидуальных консультаций с родителями и воспитанниками: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«Советы родителям будущих первоклассников»;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«Роль дидактических игр в процессе формирования ФЭМП у детей дошкольного возраста»;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«Обучение детей наблюдательности на улице»;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«Осень без простуд».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«Как правильно держать ручку и карандаш»;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«Распорядок дня воспитанника в учреждении дошкольного образования и дома».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«Как справиться с капризами ребенка».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«Роль семьи в физическом воспитании ребенка».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«Воспитание ответственности у детей дошкольного возраста».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- 12 индивидуальных консультаций с родителями: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-«Как провести выходной день с детьми?»;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- «Приучаем ребенка к правилам личной гигиены»; 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 Что делать если ребенок не хочет убирать за собой игрушки?»;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«Роль семьи в речевом развитии детей 4-5 лет»;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«Правила пожарной безопасности во время Новогодних праздников»;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- "Как научить ребенка различать цвета?"; 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«Как учить стихи дома?»;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"Развитие речи детей раннего возраста через дидактическую игру";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"Адаптация детей раннего возраста к детскому саду";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"Безопасность ребенка дома";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"Осторожно, терроризм!"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"Почему дети разные?"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«Правила посещения детского сада».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5A9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B5A93">
        <w:rPr>
          <w:rFonts w:ascii="Times New Roman" w:eastAsia="Calibri" w:hAnsi="Times New Roman" w:cs="Times New Roman"/>
          <w:sz w:val="24"/>
          <w:szCs w:val="24"/>
        </w:rPr>
        <w:t>6 родительских собраний: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«Семья – что может быть дороже»;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«Особенности развития и задачи воспитания и обучения детей старшей группы по ГОС </w:t>
      </w:r>
      <w:proofErr w:type="gramStart"/>
      <w:r w:rsidRPr="00AB5A9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B5A9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«Улыбка малыша в период адаптации»;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«И вновь за окнами сентябрь»;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- «Вместе играем, речь у детей развиваем»;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B5A9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«Скоро в школу».</w:t>
      </w:r>
    </w:p>
    <w:p w:rsidR="003F0422" w:rsidRPr="00AB5A93" w:rsidRDefault="00FF524B" w:rsidP="00FF524B">
      <w:pPr>
        <w:spacing w:after="0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F0422" w:rsidRPr="00AB5A93">
        <w:rPr>
          <w:rFonts w:ascii="Times New Roman" w:eastAsia="Calibri" w:hAnsi="Times New Roman" w:cs="Times New Roman"/>
          <w:sz w:val="24"/>
          <w:szCs w:val="24"/>
        </w:rPr>
        <w:t>Родительские собрания переведены в онлайн-формат на платформе</w:t>
      </w: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2" w:history="1">
        <w:r w:rsidR="003F0422" w:rsidRPr="00AB5A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https://sneg12.tvoysadik.ru/</w:t>
        </w:r>
      </w:hyperlink>
      <w:proofErr w:type="gramStart"/>
      <w:r w:rsidR="003F0422" w:rsidRPr="00AB5A93">
        <w:rPr>
          <w:rFonts w:ascii="Times New Roman" w:eastAsia="Calibri" w:hAnsi="Times New Roman" w:cs="Times New Roman"/>
          <w:sz w:val="24"/>
          <w:szCs w:val="24"/>
        </w:rPr>
        <w:t xml:space="preserve">  :</w:t>
      </w:r>
      <w:proofErr w:type="gramEnd"/>
      <w:r w:rsidR="003F0422" w:rsidRPr="00AB5A93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hyperlink r:id="rId13" w:history="1">
        <w:r w:rsidR="003F0422" w:rsidRPr="00AB5A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https://snegsad12.blogspot.com</w:t>
        </w:r>
      </w:hyperlink>
      <w:r w:rsidR="003F0422" w:rsidRPr="00AB5A93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:rsidR="003F0422" w:rsidRPr="00AB5A93" w:rsidRDefault="00FF524B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В 2023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рамках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патриотического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осуществлялась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 государственной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символике РФ: изучение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символов: герба, флага и гимна РФ. Деятельность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дошкольников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к государственным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страны.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холле детского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«Государственные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символы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России»</w:t>
      </w:r>
      <w:r w:rsidR="00CD4220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. «Государственные символы ДНР», методическая зона оснащена мини-музеем «Никто не забыт – ничто не забыто».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 о государственной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символике у 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запланированы и реализованы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мероприятия: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тематическая</w:t>
      </w:r>
      <w:proofErr w:type="gramEnd"/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ООД по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изучению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символов в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средней и старшей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группах; 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культурно-досуговые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мероприятия: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развлечения, праздники к памятным датам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0422" w:rsidRPr="00AB5A93" w:rsidRDefault="003F0422" w:rsidP="003F042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музыкально-спортивный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праздник в </w:t>
      </w:r>
      <w:r w:rsidR="001F3B0C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старшей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в День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флага;</w:t>
      </w: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мероприятия, приуроченные к празднованию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памятных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 региона.</w:t>
      </w:r>
    </w:p>
    <w:p w:rsidR="00CD4220" w:rsidRDefault="00052E9A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патриотическому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и изучению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символов РФ</w:t>
      </w:r>
      <w:r w:rsidR="00CD4220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ДНР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дошкольниками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поставленными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и задачами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уровне.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запланированные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реализованы в полном</w:t>
      </w:r>
      <w:r w:rsidR="005C2935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F0422" w:rsidRPr="00AB5A9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объеме.</w:t>
      </w:r>
    </w:p>
    <w:p w:rsidR="00052E9A" w:rsidRPr="00914594" w:rsidRDefault="00052E9A" w:rsidP="00052E9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С целью изучения отношения родителей к вопросам нравственно-патриотического воспитания детей было проведено анкетирование родителей. По результатам обработки анкет </w:t>
      </w:r>
      <w:r w:rsidRPr="0005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 «Возможно ли патриотическое воспитание в детском саду?» 100% опрошенных ответили «Да»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также </w:t>
      </w:r>
      <w:r w:rsidRPr="0005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 опрошенных считают себя компетентными в вопросах патриотического воспитания.</w:t>
      </w:r>
      <w:r w:rsidRPr="00914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2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79% опрошенных имеют семейные традиции в данном направлении,  83% ответили, что любят бывать со своим ребёнком в разных памятных местах нашего города.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родители считают себя компетентными в вопросах формирования нравственно-патриотических чувств у своих детей.</w:t>
      </w:r>
    </w:p>
    <w:p w:rsidR="00052E9A" w:rsidRPr="00AB5A93" w:rsidRDefault="00052E9A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422" w:rsidRPr="00AB5A93" w:rsidRDefault="003F0422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1.5. 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="005C2935"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учебно-методического и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</w:t>
      </w:r>
      <w:r w:rsidR="005C2935"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5A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В ДОУ библиотека является составной частью методической службы.</w:t>
      </w:r>
      <w:r w:rsidRPr="00AB5A93">
        <w:rPr>
          <w:rFonts w:ascii="Times New Roman" w:eastAsia="Calibri" w:hAnsi="Times New Roman" w:cs="Times New Roman"/>
          <w:sz w:val="24"/>
          <w:szCs w:val="24"/>
        </w:rPr>
        <w:br/>
        <w:t>Библиотечный фонд располагается в методической зоне, группах детского сада. Библиотечный фонд представлен методической литературой по всем образовательным областям основной 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</w:t>
      </w:r>
      <w:r w:rsidR="00AB5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B5A9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B5A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В методической зоне в течение</w:t>
      </w:r>
      <w:r w:rsidR="002602BD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года продолжалось формирование банка методической литературы.  В рамках гуманитарной помощи от Министерства образования и науки Самарской области методическая база ДОУ была пополнена новыми программами, методическими рекомендациями и разработками, а также наглядно-дидактическими пособиями: 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Комплексная образовательная программа дошкольного образования </w:t>
      </w:r>
      <w:r w:rsidRPr="00AB5A9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нового поколения</w:t>
      </w: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«Мир открытий», разработанная в соответствии с ФГОС </w:t>
      </w:r>
      <w:proofErr w:type="gramStart"/>
      <w:r w:rsidRPr="00AB5A93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. Авторы Л.Г.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Н.А.Рыжова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И.А.Лыкова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и методический комплект к данной программе, состоящий из методических рекомендаций по познавательному развитию, педагогической диагностики и конспектов современных форм организации детских видов деятельности для всех возрастных групп;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«Полная хрестоматия дошкольника» 3-5 лет;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Хрестоматия для детей старшего дошкольного возраста с методическими рекомендациями;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Энциклопедия для родителей «Наш ребенок питается правильно» под редакцией Г.Г. Онищенко и В.А.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Тутельяна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Азбука «Учимся читать, познаем мир» / Марьяна </w:t>
      </w:r>
      <w:proofErr w:type="gramStart"/>
      <w:r w:rsidRPr="00AB5A93">
        <w:rPr>
          <w:rFonts w:ascii="Times New Roman" w:eastAsia="Calibri" w:hAnsi="Times New Roman" w:cs="Times New Roman"/>
          <w:sz w:val="24"/>
          <w:szCs w:val="24"/>
        </w:rPr>
        <w:t>Безруких</w:t>
      </w:r>
      <w:proofErr w:type="gramEnd"/>
      <w:r w:rsidRPr="00AB5A93">
        <w:rPr>
          <w:rFonts w:ascii="Times New Roman" w:eastAsia="Calibri" w:hAnsi="Times New Roman" w:cs="Times New Roman"/>
          <w:sz w:val="24"/>
          <w:szCs w:val="24"/>
        </w:rPr>
        <w:t>, Татьяна Филиппова;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 для детей 6-8 лет «Речевое развитие детей 6-8 лет» / Т.И.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Гризик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» парциальная образовательная программа математического развития дошкольников: для детей 3-7 лет / Л.Г.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, Е.Е.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Кочемасова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Методическое пособие «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» для всех возрастных групп; 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Комплекты для занятий с детьми от 2 до 3 лет  «Школа маленьких гениев»;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Папки с интерактивными играми для детей старше 3-х лет по ФГОС ДО «Логика. Учимся думать» авторов Л.Г.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и Е.Е.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Кочемасовой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Раздаточный материал «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Игралочка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– ступенька к школе». Математика для детей 5-6 лет авторов Л.Г.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Петерсон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и Е.Е.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Кочемасовой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Учебно-методическое пособие для развития математических представлений детей старшего дошкольного возраста «Раз-ступенька, два – ступенька»;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«Финансовая грамотность» рабочая программа с методическими рекомендациями / Марина </w:t>
      </w:r>
      <w:proofErr w:type="spellStart"/>
      <w:r w:rsidRPr="00AB5A93">
        <w:rPr>
          <w:rFonts w:ascii="Times New Roman" w:eastAsia="Calibri" w:hAnsi="Times New Roman" w:cs="Times New Roman"/>
          <w:sz w:val="24"/>
          <w:szCs w:val="24"/>
        </w:rPr>
        <w:t>Кинеева</w:t>
      </w:r>
      <w:proofErr w:type="spellEnd"/>
      <w:r w:rsidRPr="00AB5A93">
        <w:rPr>
          <w:rFonts w:ascii="Times New Roman" w:eastAsia="Calibri" w:hAnsi="Times New Roman" w:cs="Times New Roman"/>
          <w:sz w:val="24"/>
          <w:szCs w:val="24"/>
        </w:rPr>
        <w:t>, Вероника Кузина;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«Формирование элементарных математических представлений у дошкольников» парциальная общеобразовательная программа дошкольного образования / К.В. Шевелев;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Рабочие тетради для детей 5-6 лет;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Рабочие тетради для детей 6-7 лет;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«Прописи для малышей»</w:t>
      </w:r>
    </w:p>
    <w:p w:rsidR="003F0422" w:rsidRPr="00AB5A93" w:rsidRDefault="003F0422" w:rsidP="003F0422">
      <w:pPr>
        <w:numPr>
          <w:ilvl w:val="0"/>
          <w:numId w:val="10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Пособие для детей «Я рисую» / Е.В.Соловьева.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Этот методический и дидактический материал воспитатели творчески используют в своей деятельности.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  В дальнейшем необходимо продолжать формирование банка методической литературы по региональному компоненту, методических разработок для образовательного процесса.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>Оборудование и оснащение методической зоны достаточно для реализации основной образовательной программы. В методическом кабинете созданы условия для  организации совместной деятельности педагогов. Все формы методической работы в ДОУ направлены на выполнение задач, сформулированных в Уставе, основной образовательной программе  и годовом плане.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Создание единого информационного пространства – один из ведущих факторов, влияющих на повышение качества образования. С целью обеспечения официального представления информации о ДОУ, оперативного ознакомления участников образовательного процесса, и других заинтересованных лиц создан официальный сайт и размещен в сети Интернет. </w:t>
      </w:r>
    </w:p>
    <w:p w:rsidR="003F0422" w:rsidRPr="00AB5A93" w:rsidRDefault="003F0422" w:rsidP="003F0422">
      <w:pPr>
        <w:tabs>
          <w:tab w:val="left" w:pos="3600"/>
        </w:tabs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Документооборот и деловая переписка ДОУ осуществляется посредством электронной почты, что позволяет организовать устойчивый процесс обмена информацией между ДОУ и общественностью.</w:t>
      </w:r>
    </w:p>
    <w:p w:rsidR="003F0422" w:rsidRPr="00AB5A93" w:rsidRDefault="003F0422" w:rsidP="003F0422">
      <w:pPr>
        <w:spacing w:after="0" w:line="360" w:lineRule="auto"/>
        <w:ind w:firstLine="567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Информационное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обеспечение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ДОУ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включает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3F0422" w:rsidRPr="00AB5A93" w:rsidRDefault="003F0422" w:rsidP="003F0422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567"/>
        <w:contextualSpacing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те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>лекоммуникационное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оборудование 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-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 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2602B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году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пополнилось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компьютером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линии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спонсорской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Самарской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1F3B0C"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</w:p>
    <w:p w:rsidR="003F0422" w:rsidRPr="00AB5A93" w:rsidRDefault="003F0422" w:rsidP="003F0422">
      <w:pPr>
        <w:numPr>
          <w:ilvl w:val="0"/>
          <w:numId w:val="9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программное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обеспечение позволяет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работать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с текстовыми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редакторами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ресурсами</w:t>
      </w:r>
      <w:proofErr w:type="spellEnd"/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фото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-,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видеоматериалами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графическими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редакторами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3F0422" w:rsidRPr="00AB5A93" w:rsidRDefault="005C2935" w:rsidP="003F0422">
      <w:pPr>
        <w:spacing w:after="0" w:line="360" w:lineRule="auto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F0422" w:rsidRPr="00AB5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ДОУ  позволяет решать следующие задачи:</w:t>
      </w:r>
    </w:p>
    <w:p w:rsidR="003F0422" w:rsidRPr="00AB5A93" w:rsidRDefault="003F0422" w:rsidP="003F042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использование информационных технологий для непрерывного профессионального образования педагогов;</w:t>
      </w:r>
    </w:p>
    <w:p w:rsidR="003F0422" w:rsidRPr="00AB5A93" w:rsidRDefault="003F0422" w:rsidP="003F042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условий для взаимодействия семьи и ДОУ через единое информационное пространство;</w:t>
      </w:r>
    </w:p>
    <w:p w:rsidR="003F0422" w:rsidRPr="00AB5A93" w:rsidRDefault="003F0422" w:rsidP="003F0422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повышение качества образования через активное внедрение информационных технологий.</w:t>
      </w:r>
    </w:p>
    <w:p w:rsidR="003F0422" w:rsidRPr="00AB5A93" w:rsidRDefault="00CD4220" w:rsidP="008A12CE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Вывод</w:t>
      </w:r>
      <w:proofErr w:type="gramStart"/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="003F0422" w:rsidRPr="00AB5A93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3F0422" w:rsidRPr="00AB5A93">
        <w:rPr>
          <w:rFonts w:ascii="Times New Roman" w:eastAsia="Calibri" w:hAnsi="Times New Roman" w:cs="Times New Roman"/>
          <w:sz w:val="24"/>
          <w:szCs w:val="24"/>
        </w:rPr>
        <w:t>чебно-методическое обеспечение в ДОУ соответствует требованиям реализуемой образовательной программы, обеспечивает образовательную деятельность, присмотр и уход. В ДОУ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 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Однако</w:t>
      </w:r>
      <w:proofErr w:type="gramStart"/>
      <w:r w:rsidR="003F0422" w:rsidRPr="00AB5A93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3F0422" w:rsidRPr="00AB5A93">
        <w:rPr>
          <w:rFonts w:ascii="Times New Roman" w:eastAsia="Calibri" w:hAnsi="Times New Roman" w:cs="Times New Roman"/>
          <w:sz w:val="24"/>
          <w:szCs w:val="24"/>
        </w:rPr>
        <w:t xml:space="preserve"> библиотечный фонд ДОУ представлен недостаточным количеством литературы для воспитанников и для </w:t>
      </w:r>
      <w:r w:rsidR="001F3B0C" w:rsidRPr="00AB5A93">
        <w:rPr>
          <w:rFonts w:ascii="Times New Roman" w:eastAsia="Calibri" w:hAnsi="Times New Roman" w:cs="Times New Roman"/>
          <w:sz w:val="24"/>
          <w:szCs w:val="24"/>
        </w:rPr>
        <w:t xml:space="preserve">педагогов, поэтому, в будущем </w:t>
      </w:r>
      <w:r w:rsidR="003F0422" w:rsidRPr="00AB5A93">
        <w:rPr>
          <w:rFonts w:ascii="Times New Roman" w:eastAsia="Calibri" w:hAnsi="Times New Roman" w:cs="Times New Roman"/>
          <w:sz w:val="24"/>
          <w:szCs w:val="24"/>
        </w:rPr>
        <w:t>планируется продолжить работу по оснащению ДОУ методической и учебной литературой, соот</w:t>
      </w:r>
      <w:r w:rsidR="001F3B0C" w:rsidRPr="00AB5A93">
        <w:rPr>
          <w:rFonts w:ascii="Times New Roman" w:eastAsia="Calibri" w:hAnsi="Times New Roman" w:cs="Times New Roman"/>
          <w:sz w:val="24"/>
          <w:szCs w:val="24"/>
        </w:rPr>
        <w:t>ветствующей требованиям ФГОС ДО, ФОП ДО.</w:t>
      </w:r>
    </w:p>
    <w:p w:rsidR="00C57BAD" w:rsidRDefault="00C57BAD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7BAD" w:rsidRDefault="00C57BAD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0422" w:rsidRPr="00AB5A93" w:rsidRDefault="003F0422" w:rsidP="003F0422">
      <w:pPr>
        <w:spacing w:after="0" w:line="360" w:lineRule="auto"/>
        <w:jc w:val="both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  <w:r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1.6.</w:t>
      </w:r>
      <w:r w:rsidR="008A12CE" w:rsidRPr="00AB5A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Оценка</w:t>
      </w:r>
      <w:r w:rsidR="005C2935"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технической</w:t>
      </w:r>
      <w:r w:rsidR="005C2935"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базы</w:t>
      </w:r>
    </w:p>
    <w:p w:rsidR="00E745ED" w:rsidRPr="00AB5A93" w:rsidRDefault="00E745ED" w:rsidP="00E745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В детском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саду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сформирована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материально-техническая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база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реализации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основной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образовательной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программы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дошкольного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D4220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МБДОУ№12 г</w:t>
      </w:r>
      <w:proofErr w:type="gramStart"/>
      <w:r w:rsidR="00CD4220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.С</w:t>
      </w:r>
      <w:proofErr w:type="gramEnd"/>
      <w:r w:rsidR="00CD4220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нежное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, жизнеобеспечения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и развития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детей. </w:t>
      </w: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Здание, территория ДОУ соответствуют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санитарнымигигиеническимнормам, </w:t>
      </w: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требованиям пожарной и электробезопасности, нормам охраны труда.  </w:t>
      </w:r>
    </w:p>
    <w:p w:rsidR="00E745ED" w:rsidRPr="00AB5A93" w:rsidRDefault="00E745ED" w:rsidP="00E745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детском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саду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оборудованы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помещения: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групповые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помещения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совмещены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спальнями — 3;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кабинет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заведующего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методическая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зона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музыкальный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зал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спортивный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совмещены</w:t>
      </w:r>
      <w:proofErr w:type="gramEnd"/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(приспособленное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помещение)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пищеблок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прачечная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медицинский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кабинет —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кладовая–  1;</w:t>
      </w:r>
    </w:p>
    <w:p w:rsidR="00E745ED" w:rsidRPr="00AB5A93" w:rsidRDefault="00E745ED" w:rsidP="00E745ED">
      <w:pPr>
        <w:numPr>
          <w:ilvl w:val="0"/>
          <w:numId w:val="13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холлы (размещение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стендовой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информации) – 2</w:t>
      </w:r>
    </w:p>
    <w:p w:rsidR="00E745ED" w:rsidRPr="00AB5A93" w:rsidRDefault="00E745ED" w:rsidP="00E745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B5A93">
        <w:rPr>
          <w:rFonts w:ascii="Times New Roman" w:eastAsia="Calibri" w:hAnsi="Times New Roman" w:cs="Times New Roman"/>
          <w:sz w:val="24"/>
          <w:szCs w:val="24"/>
        </w:rPr>
        <w:t xml:space="preserve">Оборудование используется рационально, ведётся учёт материальных         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совещаниях при заведующем.  </w:t>
      </w:r>
      <w:r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ДОУ созданы необходимые условия для обеспечения безопасности детей и сотрудников. Территория учреждения огорожена забором, установлена тревожная кнопка для экстр</w:t>
      </w:r>
      <w:r w:rsidR="00141ACC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енных вызовов с целью предупреж</w:t>
      </w:r>
      <w:r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</w:t>
      </w:r>
      <w:r w:rsidR="00141ACC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</w:t>
      </w:r>
      <w:r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ния террористических актов.</w:t>
      </w:r>
    </w:p>
    <w:p w:rsidR="00E745ED" w:rsidRPr="00AB5A93" w:rsidRDefault="00E745ED" w:rsidP="00E745ED">
      <w:pPr>
        <w:spacing w:after="0" w:line="360" w:lineRule="auto"/>
        <w:ind w:firstLine="567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создании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развивающей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пространственной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воспитатели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учитывают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возрастные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индивидуальные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особенности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Оборудованы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групповые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комнаты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включающие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игровую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познавательную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обеденную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зоны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E745ED" w:rsidRPr="00AB5A93" w:rsidRDefault="00E745ED" w:rsidP="00CD4220">
      <w:pPr>
        <w:spacing w:after="0" w:line="360" w:lineRule="auto"/>
        <w:ind w:firstLine="567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В </w:t>
      </w:r>
      <w:r w:rsidR="002602BD"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году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был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проведен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>косметический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ремонт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>групповых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помещений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детского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Calibri" w:eastAsia="Calibri" w:hAnsi="Times New Roman" w:cs="Times New Roman"/>
          <w:color w:val="000000"/>
          <w:sz w:val="24"/>
          <w:szCs w:val="24"/>
        </w:rPr>
        <w:t>сада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>методической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>зоны</w:t>
      </w:r>
      <w:r w:rsidR="005C2935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CD4220" w:rsidRPr="00AB5A93">
        <w:rPr>
          <w:rFonts w:ascii="Calibri" w:eastAsia="Calibri" w:hAnsi="Times New Roman" w:cs="Times New Roman"/>
          <w:color w:val="000000"/>
          <w:sz w:val="24"/>
          <w:szCs w:val="24"/>
        </w:rPr>
        <w:t>учреждения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>помещения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>пищеблока</w:t>
      </w:r>
      <w:r w:rsidR="008A12CE" w:rsidRPr="00AB5A93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CD4220" w:rsidRPr="00AB5A93" w:rsidRDefault="00CD4220" w:rsidP="00CD4220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 счет бюджетных средств материально-техническая база учреждения пополнена спортивным оборудованием и инвентарем, приобретены холодильный шкаф – 1шт., водонагреватели – 2 шт., паровой утюг – 1шт., пылесос – 1шт</w:t>
      </w:r>
      <w:proofErr w:type="gramStart"/>
      <w:r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..</w:t>
      </w:r>
      <w:proofErr w:type="gramEnd"/>
    </w:p>
    <w:p w:rsidR="00CD4220" w:rsidRPr="00AB5A93" w:rsidRDefault="002602BD" w:rsidP="00CD4220">
      <w:pPr>
        <w:spacing w:after="0" w:line="36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2024</w:t>
      </w:r>
      <w:r w:rsidR="00CD4220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году </w:t>
      </w:r>
      <w:r w:rsidR="005C2935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запланировано</w:t>
      </w:r>
      <w:r w:rsidR="00CD4220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приобретение мультимедийного и интерак</w:t>
      </w:r>
      <w:r w:rsidR="00E71267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тивного оборудования</w:t>
      </w:r>
      <w:r w:rsidR="005C2935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(при наличии финансирования)</w:t>
      </w:r>
      <w:r w:rsidR="00E71267" w:rsidRPr="00AB5A9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9A59F7" w:rsidRPr="00AB5A93" w:rsidRDefault="00CD4220" w:rsidP="009A59F7">
      <w:pPr>
        <w:tabs>
          <w:tab w:val="left" w:pos="9600"/>
        </w:tabs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>Вывод:</w:t>
      </w:r>
      <w:r w:rsidR="005C2935" w:rsidRPr="00AB5A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B5A9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дошкольном учреждении рационально использованы все помещения для всестороннего развития каждого ребенка. </w:t>
      </w:r>
      <w:r w:rsidRPr="00AB5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Материально-техническая база ДОУ находится в удовлетворительном состоянии. Для повышения качества предоставляемых услуг необходимо провести определённые ремонтные работы, пополнить группы и помещения ДОУ необходимым </w:t>
      </w:r>
      <w:r w:rsidR="009A59F7" w:rsidRPr="00AB5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современным </w:t>
      </w:r>
      <w:r w:rsidRPr="00AB5A93">
        <w:rPr>
          <w:rFonts w:ascii="Times New Roman" w:eastAsia="Times New Roman" w:hAnsi="Times New Roman" w:cs="Times New Roman"/>
          <w:sz w:val="24"/>
          <w:szCs w:val="24"/>
          <w:lang w:eastAsia="zh-CN"/>
        </w:rPr>
        <w:t>оборудованием</w:t>
      </w:r>
      <w:r w:rsidR="009A59F7" w:rsidRPr="00AB5A9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методическими пособиям</w:t>
      </w:r>
      <w:r w:rsidR="008A12CE" w:rsidRPr="00AB5A93">
        <w:rPr>
          <w:rFonts w:ascii="Times New Roman" w:eastAsia="Times New Roman" w:hAnsi="Times New Roman" w:cs="Times New Roman"/>
          <w:sz w:val="24"/>
          <w:szCs w:val="24"/>
          <w:lang w:eastAsia="zh-CN"/>
        </w:rPr>
        <w:t>и.</w:t>
      </w:r>
    </w:p>
    <w:p w:rsidR="00E71267" w:rsidRPr="00BE1C8A" w:rsidRDefault="00E71267" w:rsidP="005C2935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BE1C8A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Статистическая</w:t>
      </w:r>
      <w:r w:rsidR="005C2935" w:rsidRPr="00BE1C8A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 xml:space="preserve"> </w:t>
      </w:r>
      <w:r w:rsidRPr="00BE1C8A">
        <w:rPr>
          <w:rFonts w:ascii="Times New Roman" w:eastAsia="Times New Roman" w:hAnsi="Times New Roman" w:cs="Times New Roman"/>
          <w:b/>
          <w:bCs/>
          <w:color w:val="252525"/>
          <w:spacing w:val="-2"/>
          <w:sz w:val="32"/>
          <w:szCs w:val="32"/>
        </w:rPr>
        <w:t>часть</w:t>
      </w:r>
    </w:p>
    <w:p w:rsidR="00E71267" w:rsidRPr="009A59F7" w:rsidRDefault="00E71267" w:rsidP="00E71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 w:rsid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анализа</w:t>
      </w:r>
      <w:r w:rsid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показателей</w:t>
      </w:r>
      <w:r w:rsid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E71267" w:rsidRPr="009A59F7" w:rsidRDefault="00E71267" w:rsidP="00E71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 w:rsid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приведены</w:t>
      </w:r>
      <w:r w:rsid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71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</w:t>
      </w:r>
      <w:r w:rsid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7126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2602BD">
        <w:rPr>
          <w:rFonts w:ascii="Times New Roman" w:eastAsia="Times New Roman" w:hAnsi="Times New Roman" w:cs="Times New Roman"/>
          <w:color w:val="000000"/>
          <w:sz w:val="24"/>
          <w:szCs w:val="24"/>
        </w:rPr>
        <w:t>31.12.2023</w:t>
      </w:r>
      <w:r w:rsidR="00D7763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776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59F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2"/>
        <w:gridCol w:w="1409"/>
        <w:gridCol w:w="1433"/>
      </w:tblGrid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8A1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8A1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8A1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8A12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="00121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 которые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обучаются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B2736E">
              <w:rPr>
                <w:rFonts w:ascii="Times New Roman" w:eastAsia="Times New Roman" w:hAnsi="Times New Roman" w:cs="Times New Roman"/>
              </w:rPr>
              <w:br/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2602BD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gramStart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полного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  <w:proofErr w:type="gramEnd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вес) детей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 которые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присмотра и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часового</w:t>
            </w:r>
            <w:proofErr w:type="spellEnd"/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60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2602BD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121E76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ысшим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2602BD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121E76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121E76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121E76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численности) педагогических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педагогический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 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9A59F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E76" w:rsidRPr="009A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9F7" w:rsidRPr="009A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71267" w:rsidRPr="009A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E71267" w:rsidRPr="00E71267" w:rsidTr="00E7126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0 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9A59F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A59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1E76" w:rsidRPr="009A5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9F7" w:rsidRPr="009A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2602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A59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</w:tr>
      <w:tr w:rsidR="00E71267" w:rsidRPr="00E71267" w:rsidTr="00E71267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Default="00121E76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</w:t>
            </w:r>
            <w:r w:rsid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ольше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0 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7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A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1267" w:rsidRPr="00E71267" w:rsidTr="00E7126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30 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2602BD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D77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B5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9A5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вес) педагогических и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которые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прошли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переподготовку, от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D45DB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вес) педагогических и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работников, которые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прошли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ФГОС, от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D45DB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83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="0083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работник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воспитанник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83422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="00B13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9A59F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етском</w:t>
            </w:r>
            <w:proofErr w:type="spellEnd"/>
            <w:r w:rsidR="0012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5C293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83422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5C293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нструктора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83422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71267" w:rsidRPr="00E71267" w:rsidTr="00B2736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Инфраструктура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помещений,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B2736E">
              <w:rPr>
                <w:rFonts w:ascii="Times New Roman" w:eastAsia="Times New Roman" w:hAnsi="Times New Roman" w:cs="Times New Roman"/>
              </w:rPr>
              <w:br/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в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AB5A93" w:rsidRDefault="00AB5A93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AB5A9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5C2935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proofErr w:type="gram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D7763F" w:rsidRDefault="00D7763F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9A59F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етском</w:t>
            </w:r>
            <w:proofErr w:type="spellEnd"/>
            <w:r w:rsidR="005C2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саду</w:t>
            </w:r>
            <w:proofErr w:type="spellEnd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1267" w:rsidRPr="00E71267" w:rsidTr="00B2736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5C293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изкультурного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5C293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E71267" w:rsidRPr="00E71267" w:rsidTr="00B273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5C2935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рогулочных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площадок, которые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так, чтобы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proofErr w:type="gramEnd"/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 и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71267"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E71267" w:rsidRPr="00B27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B2736E" w:rsidRDefault="00E71267" w:rsidP="00E71267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67" w:rsidRPr="00E71267" w:rsidRDefault="00E71267" w:rsidP="00E712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1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3F0422" w:rsidRPr="003F0422" w:rsidRDefault="003F0422" w:rsidP="00E745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422" w:rsidRPr="003F0422" w:rsidRDefault="003F0422" w:rsidP="00E745E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422" w:rsidRPr="003F0422" w:rsidRDefault="003F0422" w:rsidP="00E745E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C542E" w:rsidRPr="00141ACC" w:rsidRDefault="000673B7" w:rsidP="003F04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9790" cy="8167211"/>
            <wp:effectExtent l="0" t="0" r="0" b="0"/>
            <wp:docPr id="5" name="Рисунок 5" descr="C:\Users\Витёк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ёк\Downloads\0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1E73" w:rsidRPr="00481E73" w:rsidRDefault="00481E73">
      <w:pPr>
        <w:rPr>
          <w:rFonts w:ascii="Times New Roman" w:hAnsi="Times New Roman" w:cs="Times New Roman"/>
          <w:sz w:val="28"/>
          <w:szCs w:val="28"/>
        </w:rPr>
      </w:pPr>
    </w:p>
    <w:sectPr w:rsidR="00481E73" w:rsidRPr="00481E73" w:rsidSect="00E745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D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E603F"/>
    <w:multiLevelType w:val="hybridMultilevel"/>
    <w:tmpl w:val="5034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6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679B"/>
    <w:multiLevelType w:val="multilevel"/>
    <w:tmpl w:val="DFAC8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FA16A93"/>
    <w:multiLevelType w:val="multilevel"/>
    <w:tmpl w:val="F638463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3154BC3"/>
    <w:multiLevelType w:val="hybridMultilevel"/>
    <w:tmpl w:val="8F9853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F038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42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EF1319"/>
    <w:multiLevelType w:val="hybridMultilevel"/>
    <w:tmpl w:val="AE8C9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96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7E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30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74D52"/>
    <w:multiLevelType w:val="hybridMultilevel"/>
    <w:tmpl w:val="686C9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1E73"/>
    <w:rsid w:val="00003303"/>
    <w:rsid w:val="00033075"/>
    <w:rsid w:val="00052E9A"/>
    <w:rsid w:val="00064268"/>
    <w:rsid w:val="000673B7"/>
    <w:rsid w:val="00074D84"/>
    <w:rsid w:val="00121E76"/>
    <w:rsid w:val="00141ACC"/>
    <w:rsid w:val="001A57F5"/>
    <w:rsid w:val="001F3B0C"/>
    <w:rsid w:val="002602BD"/>
    <w:rsid w:val="003A240C"/>
    <w:rsid w:val="003F0422"/>
    <w:rsid w:val="004801D2"/>
    <w:rsid w:val="00481E73"/>
    <w:rsid w:val="004F67EE"/>
    <w:rsid w:val="00507D16"/>
    <w:rsid w:val="005C2935"/>
    <w:rsid w:val="00667EB7"/>
    <w:rsid w:val="00711753"/>
    <w:rsid w:val="00834225"/>
    <w:rsid w:val="00896D43"/>
    <w:rsid w:val="008A12CE"/>
    <w:rsid w:val="008A3503"/>
    <w:rsid w:val="009A2A3C"/>
    <w:rsid w:val="009A59F7"/>
    <w:rsid w:val="009F29F8"/>
    <w:rsid w:val="00A35840"/>
    <w:rsid w:val="00AB5A93"/>
    <w:rsid w:val="00B1389C"/>
    <w:rsid w:val="00B2736E"/>
    <w:rsid w:val="00BD5ADF"/>
    <w:rsid w:val="00BE1C8A"/>
    <w:rsid w:val="00C5056E"/>
    <w:rsid w:val="00C57BAD"/>
    <w:rsid w:val="00CD4220"/>
    <w:rsid w:val="00D45DB7"/>
    <w:rsid w:val="00D7763F"/>
    <w:rsid w:val="00DB2FC4"/>
    <w:rsid w:val="00DE3EF1"/>
    <w:rsid w:val="00E71267"/>
    <w:rsid w:val="00E745ED"/>
    <w:rsid w:val="00EC542E"/>
    <w:rsid w:val="00F2048A"/>
    <w:rsid w:val="00FF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2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4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A2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jne@yandex.ru" TargetMode="External"/><Relationship Id="rId13" Type="http://schemas.openxmlformats.org/officeDocument/2006/relationships/hyperlink" Target="https://snegsad12.blogspo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nzv43.yagsdka@mail.ru" TargetMode="External"/><Relationship Id="rId12" Type="http://schemas.openxmlformats.org/officeDocument/2006/relationships/hyperlink" Target="https://sneg12.tvoysadik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2022</a:t>
            </a:r>
            <a:r>
              <a:rPr lang="ru-RU" baseline="0">
                <a:solidFill>
                  <a:sysClr val="windowText" lastClr="000000"/>
                </a:solidFill>
              </a:rPr>
              <a:t>  -2023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ВОЗРАСТ ПЕДАГОГИЧЕСКОГО СОСТАВА </a:t>
            </a:r>
            <a:endParaRPr lang="ru-RU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21984786112262311"/>
          <c:y val="2.597402597402600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Педагогов до 30 лет </c:v>
                </c:pt>
                <c:pt idx="1">
                  <c:v>Педагогов от 31 года до 50 лет</c:v>
                </c:pt>
                <c:pt idx="2">
                  <c:v>Педаговов старше 50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A5-4C5E-B46A-E1B4DC0D47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Педагогов до 30 лет </c:v>
                </c:pt>
                <c:pt idx="1">
                  <c:v>Педагогов от 31 года до 50 лет</c:v>
                </c:pt>
                <c:pt idx="2">
                  <c:v>Педаговов старше 50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A5-4C5E-B46A-E1B4DC0D47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9529344"/>
        <c:axId val="89539328"/>
      </c:barChart>
      <c:catAx>
        <c:axId val="89529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39328"/>
        <c:crosses val="autoZero"/>
        <c:auto val="1"/>
        <c:lblAlgn val="ctr"/>
        <c:lblOffset val="100"/>
        <c:noMultiLvlLbl val="0"/>
      </c:catAx>
      <c:valAx>
        <c:axId val="89539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293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</a:rPr>
              <a:t>2023</a:t>
            </a:r>
            <a:r>
              <a:rPr lang="ru-RU" baseline="0">
                <a:solidFill>
                  <a:sysClr val="windowText" lastClr="000000"/>
                </a:solidFill>
              </a:rPr>
              <a:t>  -2022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aseline="0">
                <a:solidFill>
                  <a:sysClr val="windowText" lastClr="000000"/>
                </a:solidFill>
              </a:rPr>
              <a:t>СТАЖ  ПЕДАГОГИЧЕСКОГО СОСТАВА </a:t>
            </a:r>
            <a:endParaRPr lang="ru-RU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859460322379202"/>
          <c:y val="0.22985915492957745"/>
          <c:w val="0.7698013419163392"/>
          <c:h val="0.455767550182987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  лет и больше </c:v>
                </c:pt>
                <c:pt idx="1">
                  <c:v>От 6 лет до 10 лет</c:v>
                </c:pt>
                <c:pt idx="2">
                  <c:v>До  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F6-4C4A-9728-47CEB27C39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11   лет и больше </c:v>
                </c:pt>
                <c:pt idx="1">
                  <c:v>От 6 лет до 10 лет</c:v>
                </c:pt>
                <c:pt idx="2">
                  <c:v>До  5 лет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F6-4C4A-9728-47CEB27C3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89580288"/>
        <c:axId val="89581824"/>
      </c:barChart>
      <c:catAx>
        <c:axId val="89580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81824"/>
        <c:crosses val="autoZero"/>
        <c:auto val="1"/>
        <c:lblAlgn val="ctr"/>
        <c:lblOffset val="100"/>
        <c:noMultiLvlLbl val="0"/>
      </c:catAx>
      <c:valAx>
        <c:axId val="8958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580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 Участие</a:t>
            </a:r>
            <a:r>
              <a:rPr lang="ru-RU" b="1" baseline="0">
                <a:solidFill>
                  <a:sysClr val="windowText" lastClr="000000"/>
                </a:solidFill>
              </a:rPr>
              <a:t> в конкурсах разного уровня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2023</a:t>
            </a:r>
          </a:p>
        </c:rich>
      </c:tx>
      <c:layout>
        <c:manualLayout>
          <c:xMode val="edge"/>
          <c:yMode val="edge"/>
          <c:x val="0.25899103749155067"/>
          <c:y val="1.873536299765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376559293724661"/>
          <c:y val="0.19173553719008271"/>
          <c:w val="0.75684046766881563"/>
          <c:h val="0.4590497675393883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Городской </c:v>
                </c:pt>
                <c:pt idx="1">
                  <c:v>Республиканский</c:v>
                </c:pt>
                <c:pt idx="2">
                  <c:v>Всероссийский</c:v>
                </c:pt>
                <c:pt idx="3">
                  <c:v>Международный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E3-4BBF-8C44-89D73CCC7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91677440"/>
        <c:axId val="91678976"/>
      </c:barChart>
      <c:catAx>
        <c:axId val="9167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78976"/>
        <c:crosses val="autoZero"/>
        <c:auto val="1"/>
        <c:lblAlgn val="ctr"/>
        <c:lblOffset val="100"/>
        <c:noMultiLvlLbl val="0"/>
      </c:catAx>
      <c:valAx>
        <c:axId val="91678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774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20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Витёк</cp:lastModifiedBy>
  <cp:revision>21</cp:revision>
  <dcterms:created xsi:type="dcterms:W3CDTF">2023-03-26T20:05:00Z</dcterms:created>
  <dcterms:modified xsi:type="dcterms:W3CDTF">2024-04-19T08:32:00Z</dcterms:modified>
</cp:coreProperties>
</file>